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意  向  函</w:t>
      </w:r>
    </w:p>
    <w:p>
      <w:pPr>
        <w:widowControl/>
        <w:adjustRightInd w:val="0"/>
        <w:snapToGrid w:val="0"/>
        <w:spacing w:line="560" w:lineRule="exact"/>
        <w:ind w:firstLine="420"/>
        <w:jc w:val="center"/>
        <w:rPr>
          <w:rFonts w:ascii="Times New Roman" w:hAnsi="Times New Roman" w:eastAsia="仿宋_GB2312"/>
          <w:sz w:val="32"/>
          <w:szCs w:val="2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2022年第19届亚运会组委会、2022年第4届亚残运会组委会：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hAnsi="Arial" w:eastAsia="仿宋_GB2312" w:cs="Arial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 xml:space="preserve"> </w:t>
      </w:r>
      <w:r>
        <w:rPr>
          <w:rFonts w:hint="eastAsia" w:ascii="仿宋_GB2312" w:hAnsi="Times New Roman" w:eastAsia="仿宋_GB2312"/>
          <w:sz w:val="32"/>
          <w:szCs w:val="22"/>
          <w:u w:val="single"/>
        </w:rPr>
        <w:t xml:space="preserve">          </w:t>
      </w:r>
      <w:r>
        <w:rPr>
          <w:rFonts w:hint="eastAsia" w:ascii="仿宋_GB2312" w:hAnsi="Times New Roman" w:eastAsia="仿宋_GB2312"/>
          <w:sz w:val="32"/>
          <w:szCs w:val="22"/>
        </w:rPr>
        <w:t>（单位全称，以下简称本企业）</w:t>
      </w:r>
      <w:r>
        <w:rPr>
          <w:rFonts w:hint="eastAsia" w:ascii="仿宋_GB2312" w:hAnsi="Arial" w:eastAsia="仿宋_GB2312" w:cs="Arial"/>
          <w:sz w:val="32"/>
          <w:szCs w:val="22"/>
        </w:rPr>
        <w:t>有意向并愿意参加2022年第19届亚运会（以下简称杭州亚运会）、2022年第4届亚残运会（以下简称杭州亚残运会）官方家用健康器械</w:t>
      </w:r>
      <w:r>
        <w:rPr>
          <w:rFonts w:hint="eastAsia" w:ascii="仿宋_GB2312" w:hAnsi="Arial" w:eastAsia="仿宋_GB2312" w:cs="Arial"/>
          <w:sz w:val="32"/>
          <w:szCs w:val="2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22"/>
          <w:u w:val="single"/>
        </w:rPr>
        <w:t xml:space="preserve">                </w:t>
      </w:r>
      <w:r>
        <w:rPr>
          <w:rFonts w:hint="eastAsia" w:ascii="仿宋_GB2312" w:hAnsi="Arial" w:eastAsia="仿宋_GB2312" w:cs="Arial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22"/>
        </w:rPr>
        <w:t>（层级）</w:t>
      </w:r>
      <w:r>
        <w:rPr>
          <w:rFonts w:hint="eastAsia" w:ascii="仿宋_GB2312" w:hAnsi="Arial" w:eastAsia="仿宋_GB2312" w:cs="Arial"/>
          <w:sz w:val="32"/>
          <w:szCs w:val="22"/>
        </w:rPr>
        <w:t>征集活动，并承诺遵守本次征集活动的程序和规则。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本企业向2022年第19届亚运会组委会、2022年第4届亚残运会组委会（以下简称征集人）承诺：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一、除非经过征集人明确书面许可，本企业不会在任何时间、任何地点以任何形式对参加本次征集活动进行商业性宣传，或者明示、暗示本企业与杭州亚运会、杭州亚残运会或征集人以及征集人市场开发存在任何关联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二、本企业同意并确认，除非经过征集人明确书面许可，本企业无权使用或许可使用、复制或开发</w:t>
      </w:r>
      <w:r>
        <w:rPr>
          <w:rFonts w:hint="eastAsia" w:ascii="仿宋_GB2312" w:hAnsi="Arial" w:eastAsia="仿宋_GB2312" w:cs="Arial"/>
          <w:sz w:val="32"/>
          <w:szCs w:val="22"/>
        </w:rPr>
        <w:t>杭州亚运会、杭州亚残运会</w:t>
      </w:r>
      <w:r>
        <w:rPr>
          <w:rFonts w:hint="eastAsia" w:ascii="仿宋_GB2312" w:hAnsi="Times New Roman" w:eastAsia="仿宋_GB2312"/>
          <w:sz w:val="32"/>
          <w:szCs w:val="22"/>
        </w:rPr>
        <w:t>的标志和授权称谓。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 xml:space="preserve">    三、本企业将对因参加本次征集活动接触到的所有信息承担保密义务，无论该等信息以何种形式表现，也无论本企业以何种方式取得，但通过合法公开途径获取的信息除外。</w:t>
      </w:r>
    </w:p>
    <w:p>
      <w:pPr>
        <w:adjustRightInd w:val="0"/>
        <w:snapToGrid w:val="0"/>
        <w:spacing w:line="560" w:lineRule="exact"/>
        <w:rPr>
          <w:rFonts w:ascii="仿宋_GB2312" w:hAnsi="Cambria" w:eastAsia="仿宋_GB231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 xml:space="preserve">    四、本企业同意并确认，征集人因本次征集活动向本企业提供任何资料，并不代表征集人对该等资料相关权利的转让</w:t>
      </w:r>
      <w:r>
        <w:rPr>
          <w:rFonts w:hint="eastAsia" w:ascii="仿宋_GB2312" w:hAnsi="Cambria" w:eastAsia="仿宋_GB2312"/>
          <w:szCs w:val="22"/>
        </w:rPr>
        <w:t>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因本企业违反上述承诺给征集人造成的任何损失，本企业愿意承担全部法律责任。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与本次征集活动有关的一切往来信函请寄/传至：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联系人：              电话：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  <w:r>
        <w:rPr>
          <w:rFonts w:hint="eastAsia" w:ascii="仿宋_GB2312" w:hAnsi="Times New Roman" w:eastAsia="仿宋_GB2312"/>
          <w:sz w:val="32"/>
          <w:szCs w:val="22"/>
        </w:rPr>
        <w:t>传真：                电子邮件：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  <w:r>
        <w:rPr>
          <w:rFonts w:hint="eastAsia" w:ascii="仿宋_GB2312" w:hAnsi="Times New Roman" w:eastAsia="仿宋_GB2312"/>
          <w:sz w:val="32"/>
          <w:szCs w:val="22"/>
        </w:rPr>
        <w:t>地址：                邮编：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意向企业：（公章）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法定代表人（签章）：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法定代表人姓名（印刷体）：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  <w:r>
        <w:rPr>
          <w:rFonts w:hint="eastAsia" w:ascii="仿宋_GB2312" w:hAnsi="Times New Roman" w:eastAsia="仿宋_GB2312"/>
          <w:sz w:val="32"/>
          <w:szCs w:val="22"/>
        </w:rPr>
        <w:t>法定代表人职务（印刷体）：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日期：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站酷庆科黄油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站酷庆科黄油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站酷庆科黄油体">
    <w:panose1 w:val="02000803000000020004"/>
    <w:charset w:val="86"/>
    <w:family w:val="auto"/>
    <w:pitch w:val="default"/>
    <w:sig w:usb0="A00002FF" w:usb1="28C1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1768"/>
    <w:rsid w:val="2C6B1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2023-03-09T03:45:00Z</dcterms:created>
  <dc:creator>hzwzz</dc:creator>
  <cp:lastModifiedBy>hzwzz</cp:lastModifiedBy>
  <dcterms:modified xsi:type="dcterms:W3CDTF">2023-03-09T03:45:38Z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